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22A7" w14:textId="77777777" w:rsidR="00FA1319" w:rsidRPr="00386DDE" w:rsidRDefault="00FA1319" w:rsidP="00FA1319">
      <w:pPr>
        <w:jc w:val="center"/>
        <w:rPr>
          <w:b/>
          <w:bCs/>
          <w:sz w:val="32"/>
          <w:szCs w:val="32"/>
          <w:u w:val="single"/>
        </w:rPr>
      </w:pPr>
      <w:r w:rsidRPr="00386DDE">
        <w:rPr>
          <w:b/>
          <w:bCs/>
          <w:sz w:val="32"/>
          <w:szCs w:val="32"/>
          <w:u w:val="single"/>
        </w:rPr>
        <w:t>Actions for Churches, Businesses, and Other Organizations</w:t>
      </w:r>
    </w:p>
    <w:p w14:paraId="2A9A52EF" w14:textId="77777777" w:rsidR="00FA1319" w:rsidRPr="00386DDE" w:rsidRDefault="00FA1319" w:rsidP="00FA1319">
      <w:pPr>
        <w:rPr>
          <w:sz w:val="24"/>
          <w:szCs w:val="24"/>
        </w:rPr>
      </w:pPr>
      <w:r w:rsidRPr="00386DDE">
        <w:rPr>
          <w:sz w:val="24"/>
          <w:szCs w:val="24"/>
        </w:rPr>
        <w:t xml:space="preserve">Churches, businesses, and other organizations play an especially important role in the health and wellbeing of their members and employees. They can significantly contribute to the climate crisis when not careful about their actions or can be major forces in driving positive change. Some actions that </w:t>
      </w:r>
      <w:proofErr w:type="gramStart"/>
      <w:r w:rsidRPr="00386DDE">
        <w:rPr>
          <w:sz w:val="24"/>
          <w:szCs w:val="24"/>
        </w:rPr>
        <w:t>churches</w:t>
      </w:r>
      <w:proofErr w:type="gramEnd"/>
      <w:r w:rsidRPr="00386DDE">
        <w:rPr>
          <w:sz w:val="24"/>
          <w:szCs w:val="24"/>
        </w:rPr>
        <w:t>, businesses, and other organizations can do to be more sustainable include, but are not limited to:</w:t>
      </w:r>
    </w:p>
    <w:p w14:paraId="7D6C74BC" w14:textId="77777777" w:rsidR="00FA1319" w:rsidRPr="00386DDE" w:rsidRDefault="00FA1319" w:rsidP="00FA1319">
      <w:pPr>
        <w:pStyle w:val="ListParagraph"/>
        <w:numPr>
          <w:ilvl w:val="0"/>
          <w:numId w:val="1"/>
        </w:numPr>
        <w:rPr>
          <w:sz w:val="24"/>
          <w:szCs w:val="24"/>
        </w:rPr>
      </w:pPr>
      <w:r w:rsidRPr="00386DDE">
        <w:rPr>
          <w:sz w:val="24"/>
          <w:szCs w:val="24"/>
        </w:rPr>
        <w:t xml:space="preserve">Be conscious of the sources you purchase from </w:t>
      </w:r>
    </w:p>
    <w:p w14:paraId="44C74F4D" w14:textId="77777777" w:rsidR="00FA1319" w:rsidRPr="00386DDE" w:rsidRDefault="00FA1319" w:rsidP="00FA1319">
      <w:pPr>
        <w:pStyle w:val="ListParagraph"/>
        <w:numPr>
          <w:ilvl w:val="1"/>
          <w:numId w:val="1"/>
        </w:numPr>
        <w:rPr>
          <w:sz w:val="24"/>
          <w:szCs w:val="24"/>
        </w:rPr>
      </w:pPr>
      <w:r w:rsidRPr="00386DDE">
        <w:rPr>
          <w:sz w:val="24"/>
          <w:szCs w:val="24"/>
        </w:rPr>
        <w:t>Stop funding industries like the fossil fuel industry that contribute to increased greenhouse gas emissions contributing to climate change</w:t>
      </w:r>
    </w:p>
    <w:p w14:paraId="2D3A1251" w14:textId="77777777" w:rsidR="00FA1319" w:rsidRPr="00386DDE" w:rsidRDefault="00FA1319" w:rsidP="00FA1319">
      <w:pPr>
        <w:pStyle w:val="ListParagraph"/>
        <w:numPr>
          <w:ilvl w:val="1"/>
          <w:numId w:val="1"/>
        </w:numPr>
        <w:rPr>
          <w:sz w:val="24"/>
          <w:szCs w:val="24"/>
        </w:rPr>
      </w:pPr>
      <w:r w:rsidRPr="00386DDE">
        <w:rPr>
          <w:sz w:val="24"/>
          <w:szCs w:val="24"/>
        </w:rPr>
        <w:t>Buy locally when possible</w:t>
      </w:r>
    </w:p>
    <w:p w14:paraId="27DD82FF" w14:textId="77777777" w:rsidR="00FA1319" w:rsidRPr="00386DDE" w:rsidRDefault="00FA1319" w:rsidP="00FA1319">
      <w:pPr>
        <w:pStyle w:val="ListParagraph"/>
        <w:numPr>
          <w:ilvl w:val="1"/>
          <w:numId w:val="1"/>
        </w:numPr>
        <w:rPr>
          <w:sz w:val="24"/>
          <w:szCs w:val="24"/>
        </w:rPr>
      </w:pPr>
      <w:r w:rsidRPr="00386DDE">
        <w:rPr>
          <w:sz w:val="24"/>
          <w:szCs w:val="24"/>
        </w:rPr>
        <w:t>Have plant-based alternatives to meat at all functions</w:t>
      </w:r>
    </w:p>
    <w:p w14:paraId="77F734BE" w14:textId="77777777" w:rsidR="00FA1319" w:rsidRPr="00386DDE" w:rsidRDefault="00FA1319" w:rsidP="00FA1319">
      <w:pPr>
        <w:pStyle w:val="ListParagraph"/>
        <w:numPr>
          <w:ilvl w:val="1"/>
          <w:numId w:val="1"/>
        </w:numPr>
        <w:rPr>
          <w:sz w:val="24"/>
          <w:szCs w:val="24"/>
        </w:rPr>
      </w:pPr>
      <w:r w:rsidRPr="00386DDE">
        <w:rPr>
          <w:sz w:val="24"/>
          <w:szCs w:val="24"/>
        </w:rPr>
        <w:t>Divest from unethical funds and reinvesting in ethical funds</w:t>
      </w:r>
    </w:p>
    <w:p w14:paraId="61AF617F" w14:textId="77777777" w:rsidR="00FA1319" w:rsidRPr="00386DDE" w:rsidRDefault="00FA1319" w:rsidP="00FA1319">
      <w:pPr>
        <w:pStyle w:val="ListParagraph"/>
        <w:rPr>
          <w:sz w:val="24"/>
          <w:szCs w:val="24"/>
        </w:rPr>
      </w:pPr>
    </w:p>
    <w:p w14:paraId="203C245F" w14:textId="77777777" w:rsidR="00FA1319" w:rsidRPr="00386DDE" w:rsidRDefault="00FA1319" w:rsidP="00FA1319">
      <w:pPr>
        <w:pStyle w:val="ListParagraph"/>
        <w:numPr>
          <w:ilvl w:val="0"/>
          <w:numId w:val="1"/>
        </w:numPr>
        <w:rPr>
          <w:sz w:val="24"/>
          <w:szCs w:val="24"/>
        </w:rPr>
      </w:pPr>
      <w:r w:rsidRPr="00386DDE">
        <w:rPr>
          <w:sz w:val="24"/>
          <w:szCs w:val="24"/>
        </w:rPr>
        <w:t>Decrease with the goal of eliminating combustion of fossil fuels</w:t>
      </w:r>
    </w:p>
    <w:p w14:paraId="3E4C252E" w14:textId="77777777" w:rsidR="00FA1319" w:rsidRPr="00386DDE" w:rsidRDefault="00FA1319" w:rsidP="00FA1319">
      <w:pPr>
        <w:pStyle w:val="ListParagraph"/>
        <w:numPr>
          <w:ilvl w:val="1"/>
          <w:numId w:val="1"/>
        </w:numPr>
        <w:rPr>
          <w:sz w:val="24"/>
          <w:szCs w:val="24"/>
        </w:rPr>
      </w:pPr>
      <w:r w:rsidRPr="00386DDE">
        <w:rPr>
          <w:sz w:val="24"/>
          <w:szCs w:val="24"/>
        </w:rPr>
        <w:t>Purchase Green Blocks and/or installing solar panels or other forms of renewable energy</w:t>
      </w:r>
    </w:p>
    <w:p w14:paraId="0A3B394B" w14:textId="77777777" w:rsidR="00FA1319" w:rsidRPr="00386DDE" w:rsidRDefault="00FA1319" w:rsidP="00FA1319">
      <w:pPr>
        <w:pStyle w:val="ListParagraph"/>
        <w:numPr>
          <w:ilvl w:val="1"/>
          <w:numId w:val="1"/>
        </w:numPr>
        <w:rPr>
          <w:sz w:val="24"/>
          <w:szCs w:val="24"/>
        </w:rPr>
      </w:pPr>
      <w:r w:rsidRPr="00386DDE">
        <w:rPr>
          <w:sz w:val="24"/>
          <w:szCs w:val="24"/>
        </w:rPr>
        <w:t>Transition away from new purchases of plastic, especially single-use plastic</w:t>
      </w:r>
    </w:p>
    <w:p w14:paraId="1D11B516" w14:textId="77777777" w:rsidR="00FA1319" w:rsidRPr="00386DDE" w:rsidRDefault="00FA1319" w:rsidP="00FA1319">
      <w:pPr>
        <w:pStyle w:val="ListParagraph"/>
        <w:numPr>
          <w:ilvl w:val="1"/>
          <w:numId w:val="1"/>
        </w:numPr>
        <w:rPr>
          <w:sz w:val="24"/>
          <w:szCs w:val="24"/>
        </w:rPr>
      </w:pPr>
      <w:r w:rsidRPr="00386DDE">
        <w:rPr>
          <w:sz w:val="24"/>
          <w:szCs w:val="24"/>
        </w:rPr>
        <w:t>Create or adopt rigorous sustainability requirements for any additional construction relating to your organization/business</w:t>
      </w:r>
    </w:p>
    <w:p w14:paraId="4B5CC15E" w14:textId="77777777" w:rsidR="00FA1319" w:rsidRPr="00386DDE" w:rsidRDefault="00FA1319" w:rsidP="00FA1319">
      <w:pPr>
        <w:pStyle w:val="ListParagraph"/>
        <w:numPr>
          <w:ilvl w:val="1"/>
          <w:numId w:val="1"/>
        </w:numPr>
        <w:rPr>
          <w:sz w:val="24"/>
          <w:szCs w:val="24"/>
        </w:rPr>
      </w:pPr>
      <w:r w:rsidRPr="00386DDE">
        <w:rPr>
          <w:sz w:val="24"/>
          <w:szCs w:val="24"/>
        </w:rPr>
        <w:t>Decrease amount of yard mowed</w:t>
      </w:r>
    </w:p>
    <w:p w14:paraId="4D01D8D1" w14:textId="77777777" w:rsidR="00FA1319" w:rsidRPr="00386DDE" w:rsidRDefault="00FA1319" w:rsidP="00FA1319">
      <w:pPr>
        <w:pStyle w:val="ListParagraph"/>
        <w:rPr>
          <w:sz w:val="24"/>
          <w:szCs w:val="24"/>
        </w:rPr>
      </w:pPr>
    </w:p>
    <w:p w14:paraId="7BBDB793" w14:textId="77777777" w:rsidR="00FA1319" w:rsidRPr="00386DDE" w:rsidRDefault="00FA1319" w:rsidP="00FA1319">
      <w:pPr>
        <w:pStyle w:val="ListParagraph"/>
        <w:numPr>
          <w:ilvl w:val="0"/>
          <w:numId w:val="1"/>
        </w:numPr>
        <w:rPr>
          <w:sz w:val="24"/>
          <w:szCs w:val="24"/>
        </w:rPr>
      </w:pPr>
      <w:r w:rsidRPr="00386DDE">
        <w:rPr>
          <w:sz w:val="24"/>
          <w:szCs w:val="24"/>
        </w:rPr>
        <w:t xml:space="preserve">Create a land acknowledgement to honor the Indigenous Peoples on whose land </w:t>
      </w:r>
      <w:r w:rsidRPr="00386DDE">
        <w:rPr>
          <w:sz w:val="24"/>
          <w:szCs w:val="24"/>
        </w:rPr>
        <w:softHyphen/>
      </w:r>
      <w:r w:rsidRPr="00386DDE">
        <w:rPr>
          <w:sz w:val="24"/>
          <w:szCs w:val="24"/>
        </w:rPr>
        <w:softHyphen/>
      </w:r>
      <w:r w:rsidRPr="00386DDE">
        <w:rPr>
          <w:sz w:val="24"/>
          <w:szCs w:val="24"/>
        </w:rPr>
        <w:softHyphen/>
      </w:r>
      <w:r w:rsidRPr="00386DDE">
        <w:rPr>
          <w:sz w:val="24"/>
          <w:szCs w:val="24"/>
        </w:rPr>
        <w:softHyphen/>
      </w:r>
      <w:r w:rsidRPr="00386DDE">
        <w:rPr>
          <w:sz w:val="24"/>
          <w:szCs w:val="24"/>
        </w:rPr>
        <w:softHyphen/>
      </w:r>
      <w:r w:rsidRPr="00386DDE">
        <w:rPr>
          <w:sz w:val="24"/>
          <w:szCs w:val="24"/>
        </w:rPr>
        <w:softHyphen/>
        <w:t xml:space="preserve">you currently reside </w:t>
      </w:r>
    </w:p>
    <w:p w14:paraId="38388B26" w14:textId="77777777" w:rsidR="00FA1319" w:rsidRPr="00386DDE" w:rsidRDefault="00FA1319" w:rsidP="00FA1319">
      <w:pPr>
        <w:pStyle w:val="ListParagraph"/>
        <w:numPr>
          <w:ilvl w:val="1"/>
          <w:numId w:val="1"/>
        </w:numPr>
        <w:rPr>
          <w:sz w:val="24"/>
          <w:szCs w:val="24"/>
        </w:rPr>
      </w:pPr>
      <w:r w:rsidRPr="00386DDE">
        <w:rPr>
          <w:sz w:val="24"/>
          <w:szCs w:val="24"/>
        </w:rPr>
        <w:t>Learn about the history of settler colonialism in our area</w:t>
      </w:r>
    </w:p>
    <w:p w14:paraId="6C3EF74F" w14:textId="77777777" w:rsidR="00FA1319" w:rsidRPr="00386DDE" w:rsidRDefault="00FA1319" w:rsidP="00FA1319">
      <w:pPr>
        <w:pStyle w:val="ListParagraph"/>
        <w:numPr>
          <w:ilvl w:val="1"/>
          <w:numId w:val="1"/>
        </w:numPr>
        <w:rPr>
          <w:sz w:val="24"/>
          <w:szCs w:val="24"/>
        </w:rPr>
      </w:pPr>
      <w:r w:rsidRPr="00386DDE">
        <w:rPr>
          <w:sz w:val="24"/>
          <w:szCs w:val="24"/>
        </w:rPr>
        <w:t>Learn about the Indigenous history in our area</w:t>
      </w:r>
    </w:p>
    <w:p w14:paraId="46A28EFB" w14:textId="77777777" w:rsidR="00FA1319" w:rsidRPr="00386DDE" w:rsidRDefault="00FA1319" w:rsidP="00FA1319">
      <w:pPr>
        <w:pStyle w:val="ListParagraph"/>
        <w:numPr>
          <w:ilvl w:val="1"/>
          <w:numId w:val="1"/>
        </w:numPr>
        <w:rPr>
          <w:sz w:val="24"/>
          <w:szCs w:val="24"/>
        </w:rPr>
      </w:pPr>
      <w:r w:rsidRPr="00386DDE">
        <w:rPr>
          <w:sz w:val="24"/>
          <w:szCs w:val="24"/>
        </w:rPr>
        <w:t>Learn from their simpler respect for nature and incorporate it into our lives and actions</w:t>
      </w:r>
    </w:p>
    <w:p w14:paraId="655401A2" w14:textId="77777777" w:rsidR="00FA1319" w:rsidRPr="00386DDE" w:rsidRDefault="00FA1319" w:rsidP="00FA1319">
      <w:pPr>
        <w:pStyle w:val="ListParagraph"/>
        <w:numPr>
          <w:ilvl w:val="1"/>
          <w:numId w:val="1"/>
        </w:numPr>
        <w:rPr>
          <w:sz w:val="24"/>
          <w:szCs w:val="24"/>
        </w:rPr>
      </w:pPr>
      <w:r w:rsidRPr="00386DDE">
        <w:rPr>
          <w:sz w:val="24"/>
          <w:szCs w:val="24"/>
        </w:rPr>
        <w:t>Take action to support Indigenous Peoples from current settler colonialist practices</w:t>
      </w:r>
    </w:p>
    <w:p w14:paraId="62CF8482" w14:textId="77777777" w:rsidR="00FA1319" w:rsidRPr="00386DDE" w:rsidRDefault="00FA1319" w:rsidP="00FA1319">
      <w:pPr>
        <w:pStyle w:val="ListParagraph"/>
        <w:numPr>
          <w:ilvl w:val="1"/>
          <w:numId w:val="1"/>
        </w:numPr>
        <w:rPr>
          <w:sz w:val="24"/>
          <w:szCs w:val="24"/>
        </w:rPr>
      </w:pPr>
      <w:r w:rsidRPr="00386DDE">
        <w:rPr>
          <w:sz w:val="24"/>
          <w:szCs w:val="24"/>
        </w:rPr>
        <w:t>Support the right to clean water</w:t>
      </w:r>
    </w:p>
    <w:p w14:paraId="4E1B5534" w14:textId="77777777" w:rsidR="00FA1319" w:rsidRPr="00386DDE" w:rsidRDefault="00FA1319" w:rsidP="00FA1319">
      <w:pPr>
        <w:pStyle w:val="ListParagraph"/>
        <w:rPr>
          <w:sz w:val="24"/>
          <w:szCs w:val="24"/>
        </w:rPr>
      </w:pPr>
    </w:p>
    <w:p w14:paraId="09A08DE7" w14:textId="77777777" w:rsidR="00FA1319" w:rsidRPr="00386DDE" w:rsidRDefault="00FA1319" w:rsidP="00FA1319">
      <w:pPr>
        <w:pStyle w:val="ListParagraph"/>
        <w:numPr>
          <w:ilvl w:val="0"/>
          <w:numId w:val="2"/>
        </w:numPr>
        <w:rPr>
          <w:sz w:val="24"/>
          <w:szCs w:val="24"/>
        </w:rPr>
      </w:pPr>
      <w:r w:rsidRPr="00386DDE">
        <w:rPr>
          <w:sz w:val="24"/>
          <w:szCs w:val="24"/>
        </w:rPr>
        <w:t>Reduce contributions to landfills</w:t>
      </w:r>
    </w:p>
    <w:p w14:paraId="6F707A82" w14:textId="77777777" w:rsidR="00FA1319" w:rsidRPr="00386DDE" w:rsidRDefault="00FA1319" w:rsidP="00FA1319">
      <w:pPr>
        <w:pStyle w:val="ListParagraph"/>
        <w:numPr>
          <w:ilvl w:val="1"/>
          <w:numId w:val="2"/>
        </w:numPr>
        <w:rPr>
          <w:sz w:val="24"/>
          <w:szCs w:val="24"/>
        </w:rPr>
      </w:pPr>
      <w:r w:rsidRPr="00386DDE">
        <w:rPr>
          <w:sz w:val="24"/>
          <w:szCs w:val="24"/>
        </w:rPr>
        <w:t>Develop or contracting food composting services</w:t>
      </w:r>
    </w:p>
    <w:p w14:paraId="4918B1C8" w14:textId="77777777" w:rsidR="00FA1319" w:rsidRPr="00386DDE" w:rsidRDefault="00FA1319" w:rsidP="00FA1319">
      <w:pPr>
        <w:pStyle w:val="ListParagraph"/>
        <w:numPr>
          <w:ilvl w:val="1"/>
          <w:numId w:val="2"/>
        </w:numPr>
        <w:rPr>
          <w:sz w:val="24"/>
          <w:szCs w:val="24"/>
        </w:rPr>
      </w:pPr>
      <w:r w:rsidRPr="00386DDE">
        <w:rPr>
          <w:sz w:val="24"/>
          <w:szCs w:val="24"/>
        </w:rPr>
        <w:t>Have compostable bags and containers available</w:t>
      </w:r>
    </w:p>
    <w:p w14:paraId="53691681" w14:textId="77777777" w:rsidR="00FA1319" w:rsidRPr="00386DDE" w:rsidRDefault="00FA1319" w:rsidP="00FA1319">
      <w:pPr>
        <w:pStyle w:val="ListParagraph"/>
        <w:numPr>
          <w:ilvl w:val="1"/>
          <w:numId w:val="2"/>
        </w:numPr>
        <w:rPr>
          <w:sz w:val="24"/>
          <w:szCs w:val="24"/>
        </w:rPr>
      </w:pPr>
      <w:r w:rsidRPr="00386DDE">
        <w:rPr>
          <w:sz w:val="24"/>
          <w:szCs w:val="24"/>
        </w:rPr>
        <w:t>Use chalkboard or whiteboard signs instead of single-use paper or plastic signs</w:t>
      </w:r>
    </w:p>
    <w:p w14:paraId="01912C55" w14:textId="77777777" w:rsidR="00FA1319" w:rsidRPr="00386DDE" w:rsidRDefault="00FA1319" w:rsidP="00FA1319">
      <w:pPr>
        <w:pStyle w:val="ListParagraph"/>
        <w:numPr>
          <w:ilvl w:val="1"/>
          <w:numId w:val="2"/>
        </w:numPr>
        <w:rPr>
          <w:sz w:val="24"/>
          <w:szCs w:val="24"/>
        </w:rPr>
      </w:pPr>
      <w:r w:rsidRPr="00386DDE">
        <w:rPr>
          <w:sz w:val="24"/>
          <w:szCs w:val="24"/>
        </w:rPr>
        <w:t>Use 100% recycled content office paper for all printing needs and ensure adequate recycling programs</w:t>
      </w:r>
    </w:p>
    <w:p w14:paraId="395E67B6" w14:textId="77777777" w:rsidR="00FA1319" w:rsidRPr="00386DDE" w:rsidRDefault="00FA1319" w:rsidP="00FA1319">
      <w:pPr>
        <w:pStyle w:val="ListParagraph"/>
        <w:numPr>
          <w:ilvl w:val="1"/>
          <w:numId w:val="2"/>
        </w:numPr>
        <w:rPr>
          <w:sz w:val="24"/>
          <w:szCs w:val="24"/>
        </w:rPr>
      </w:pPr>
      <w:r w:rsidRPr="00386DDE">
        <w:rPr>
          <w:sz w:val="24"/>
          <w:szCs w:val="24"/>
        </w:rPr>
        <w:t>Promote the use of reusable bags</w:t>
      </w:r>
    </w:p>
    <w:p w14:paraId="75BD78BF" w14:textId="77777777" w:rsidR="00FA1319" w:rsidRPr="00386DDE" w:rsidRDefault="00FA1319" w:rsidP="00FA1319">
      <w:pPr>
        <w:pStyle w:val="ListParagraph"/>
        <w:rPr>
          <w:sz w:val="24"/>
          <w:szCs w:val="24"/>
        </w:rPr>
      </w:pPr>
    </w:p>
    <w:p w14:paraId="4176C451" w14:textId="04E6D7D8" w:rsidR="00FA1319" w:rsidRDefault="00FA1319" w:rsidP="00FA1319">
      <w:r w:rsidRPr="00386DDE">
        <w:rPr>
          <w:sz w:val="24"/>
          <w:szCs w:val="24"/>
        </w:rPr>
        <w:t>Assess your current successes and challenges regarding sustainability and developing goals aligned with specific UN Sustainable Development Goals</w:t>
      </w:r>
      <w:r>
        <w:rPr>
          <w:sz w:val="24"/>
          <w:szCs w:val="24"/>
        </w:rPr>
        <w:t>.</w:t>
      </w:r>
    </w:p>
    <w:sectPr w:rsidR="00FA1319" w:rsidSect="00FA13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B342E"/>
    <w:multiLevelType w:val="hybridMultilevel"/>
    <w:tmpl w:val="FC62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115F4"/>
    <w:multiLevelType w:val="hybridMultilevel"/>
    <w:tmpl w:val="BDC2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19"/>
    <w:rsid w:val="0013764A"/>
    <w:rsid w:val="00341D27"/>
    <w:rsid w:val="00DE1A09"/>
    <w:rsid w:val="00FA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9DE5"/>
  <w15:chartTrackingRefBased/>
  <w15:docId w15:val="{7AD09478-A5A9-48E1-BA33-6BC996CB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1772</Characters>
  <Application>Microsoft Office Word</Application>
  <DocSecurity>0</DocSecurity>
  <Lines>42</Lines>
  <Paragraphs>22</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Klapatch-Mathias</dc:creator>
  <cp:keywords/>
  <dc:description/>
  <cp:lastModifiedBy>Mark Klapatch-Mathias</cp:lastModifiedBy>
  <cp:revision>2</cp:revision>
  <dcterms:created xsi:type="dcterms:W3CDTF">2021-12-07T12:21:00Z</dcterms:created>
  <dcterms:modified xsi:type="dcterms:W3CDTF">2022-04-06T19:43:00Z</dcterms:modified>
</cp:coreProperties>
</file>